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03" w:rsidRDefault="006235A1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84.25pt;margin-top:-5.05pt;width:192.2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:rsidR="006235A1" w:rsidRPr="006235A1" w:rsidRDefault="006235A1" w:rsidP="006235A1">
                  <w:pPr>
                    <w:jc w:val="center"/>
                    <w:rPr>
                      <w:sz w:val="72"/>
                    </w:rPr>
                  </w:pPr>
                  <w:r w:rsidRPr="006235A1"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</w:t>
      </w:r>
      <w:r w:rsidR="00BF0B8C" w:rsidRPr="00BF0B8C">
        <w:rPr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</w:t>
      </w:r>
      <w:bookmarkStart w:id="0" w:name="_GoBack"/>
      <w:bookmarkEnd w:id="0"/>
      <w:r w:rsidRPr="00470B8C">
        <w:rPr>
          <w:color w:val="000000" w:themeColor="text1"/>
          <w:sz w:val="28"/>
          <w:szCs w:val="28"/>
        </w:rPr>
        <w:t>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BF0B8C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BF0B8C" w:rsidRPr="00BF0B8C">
        <w:rPr>
          <w:color w:val="000000" w:themeColor="text1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 городского округа</w:t>
      </w:r>
      <w:r w:rsidR="00FC5E5A">
        <w:rPr>
          <w:color w:val="000000" w:themeColor="text1"/>
          <w:sz w:val="28"/>
          <w:szCs w:val="28"/>
        </w:rPr>
        <w:t xml:space="preserve"> Кинель Самарской области, утвержденным решением Думы городского округа Кинель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BF0B8C">
        <w:rPr>
          <w:color w:val="000000" w:themeColor="text1"/>
          <w:sz w:val="28"/>
          <w:szCs w:val="28"/>
        </w:rPr>
        <w:t xml:space="preserve"> № 103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</w:t>
      </w:r>
      <w:r w:rsidR="00BF0B8C" w:rsidRPr="00BF0B8C">
        <w:rPr>
          <w:color w:val="000000" w:themeColor="text1"/>
          <w:sz w:val="28"/>
          <w:szCs w:val="28"/>
        </w:rPr>
        <w:t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Кинель</w:t>
      </w:r>
      <w:r w:rsidRPr="00363F08">
        <w:rPr>
          <w:color w:val="000000" w:themeColor="text1"/>
          <w:sz w:val="28"/>
          <w:szCs w:val="28"/>
        </w:rPr>
        <w:t xml:space="preserve">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lastRenderedPageBreak/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:rsidR="00FC5E5A" w:rsidRPr="00C8671B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</w:t>
      </w:r>
      <w:r w:rsidRPr="00C8671B">
        <w:rPr>
          <w:sz w:val="28"/>
          <w:szCs w:val="28"/>
        </w:rPr>
        <w:t xml:space="preserve">официального опубликования. </w:t>
      </w:r>
    </w:p>
    <w:p w:rsidR="00C8671B" w:rsidRPr="00C8671B" w:rsidRDefault="00C8671B" w:rsidP="00C8671B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8671B">
        <w:rPr>
          <w:sz w:val="28"/>
          <w:szCs w:val="28"/>
        </w:rPr>
        <w:t>Обеспечить размещение настоящего постановления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8671B">
        <w:rPr>
          <w:sz w:val="28"/>
          <w:szCs w:val="28"/>
        </w:rPr>
        <w:t>Контроль за исполнением настоящего постановления возложить на начальника отдела административного</w:t>
      </w:r>
      <w:r w:rsidRPr="00FC5E5A">
        <w:rPr>
          <w:color w:val="000000" w:themeColor="text1"/>
          <w:sz w:val="28"/>
          <w:szCs w:val="28"/>
        </w:rPr>
        <w:t>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C8671B" w:rsidRPr="003D6BA4" w:rsidRDefault="00C8671B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84C" w:rsidRDefault="00B8784C" w:rsidP="00B2477B">
      <w:r>
        <w:separator/>
      </w:r>
    </w:p>
  </w:endnote>
  <w:endnote w:type="continuationSeparator" w:id="0">
    <w:p w:rsidR="00B8784C" w:rsidRDefault="00B8784C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84C" w:rsidRDefault="00B8784C" w:rsidP="00B2477B">
      <w:r>
        <w:separator/>
      </w:r>
    </w:p>
  </w:footnote>
  <w:footnote w:type="continuationSeparator" w:id="0">
    <w:p w:rsidR="00B8784C" w:rsidRDefault="00B8784C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42B42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235A1"/>
    <w:rsid w:val="006349FA"/>
    <w:rsid w:val="00646D90"/>
    <w:rsid w:val="006614D4"/>
    <w:rsid w:val="00671D70"/>
    <w:rsid w:val="00680604"/>
    <w:rsid w:val="0068239D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8E5F28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8784C"/>
    <w:rsid w:val="00BB527F"/>
    <w:rsid w:val="00BD0960"/>
    <w:rsid w:val="00BF0B8C"/>
    <w:rsid w:val="00C03003"/>
    <w:rsid w:val="00C4182A"/>
    <w:rsid w:val="00C46F70"/>
    <w:rsid w:val="00C528BE"/>
    <w:rsid w:val="00C540C6"/>
    <w:rsid w:val="00C5747E"/>
    <w:rsid w:val="00C7500F"/>
    <w:rsid w:val="00C8671B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AB82E-4746-4DBB-B88D-3FCA691D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4</cp:revision>
  <cp:lastPrinted>2022-11-14T07:52:00Z</cp:lastPrinted>
  <dcterms:created xsi:type="dcterms:W3CDTF">2023-09-24T06:27:00Z</dcterms:created>
  <dcterms:modified xsi:type="dcterms:W3CDTF">2023-11-14T04:12:00Z</dcterms:modified>
  <dc:language>ru-RU</dc:language>
</cp:coreProperties>
</file>